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73" w:rsidRPr="00AA0AB7" w:rsidRDefault="00427A0D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ПОВЕСТКА</w:t>
      </w:r>
    </w:p>
    <w:p w:rsidR="00427A0D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заседания комиссии администрации по соблюдению требований к служебному поведению муниципальных служащих и урегулированию конфликта интересов</w:t>
      </w:r>
    </w:p>
    <w:p w:rsidR="00AA0AB7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AB7" w:rsidRDefault="00CC25A9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7EAD">
        <w:rPr>
          <w:rFonts w:ascii="Times New Roman" w:hAnsi="Times New Roman" w:cs="Times New Roman"/>
          <w:sz w:val="28"/>
          <w:szCs w:val="28"/>
        </w:rPr>
        <w:t>9</w:t>
      </w:r>
      <w:r w:rsidR="00AA0AB7">
        <w:rPr>
          <w:rFonts w:ascii="Times New Roman" w:hAnsi="Times New Roman" w:cs="Times New Roman"/>
          <w:sz w:val="28"/>
          <w:szCs w:val="28"/>
        </w:rPr>
        <w:t>.0</w:t>
      </w:r>
      <w:r w:rsidR="00627EAD">
        <w:rPr>
          <w:rFonts w:ascii="Times New Roman" w:hAnsi="Times New Roman" w:cs="Times New Roman"/>
          <w:sz w:val="28"/>
          <w:szCs w:val="28"/>
        </w:rPr>
        <w:t>5</w:t>
      </w:r>
      <w:r w:rsidR="00AA0AB7">
        <w:rPr>
          <w:rFonts w:ascii="Times New Roman" w:hAnsi="Times New Roman" w:cs="Times New Roman"/>
          <w:sz w:val="28"/>
          <w:szCs w:val="28"/>
        </w:rPr>
        <w:t>.20</w:t>
      </w:r>
      <w:r w:rsidR="009F29CD">
        <w:rPr>
          <w:rFonts w:ascii="Times New Roman" w:hAnsi="Times New Roman" w:cs="Times New Roman"/>
          <w:sz w:val="28"/>
          <w:szCs w:val="28"/>
        </w:rPr>
        <w:t>2</w:t>
      </w:r>
      <w:r w:rsidR="00627EAD">
        <w:rPr>
          <w:rFonts w:ascii="Times New Roman" w:hAnsi="Times New Roman" w:cs="Times New Roman"/>
          <w:sz w:val="28"/>
          <w:szCs w:val="28"/>
        </w:rPr>
        <w:t>1</w:t>
      </w:r>
    </w:p>
    <w:p w:rsidR="00AA0AB7" w:rsidRDefault="00627EAD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A0AB7">
        <w:rPr>
          <w:rFonts w:ascii="Times New Roman" w:hAnsi="Times New Roman" w:cs="Times New Roman"/>
          <w:sz w:val="28"/>
          <w:szCs w:val="28"/>
        </w:rPr>
        <w:t>:00</w:t>
      </w:r>
    </w:p>
    <w:p w:rsidR="00A0285D" w:rsidRDefault="00482BC6" w:rsidP="00A0285D">
      <w:pPr>
        <w:spacing w:after="0"/>
        <w:ind w:right="-199" w:firstLine="720"/>
        <w:jc w:val="both"/>
        <w:rPr>
          <w:sz w:val="28"/>
          <w:szCs w:val="28"/>
        </w:rPr>
      </w:pPr>
      <w:r w:rsidRPr="005D7FCE">
        <w:rPr>
          <w:sz w:val="28"/>
          <w:szCs w:val="28"/>
        </w:rPr>
        <w:t xml:space="preserve"> </w:t>
      </w:r>
    </w:p>
    <w:p w:rsidR="00D22ABA" w:rsidRPr="00A0285D" w:rsidRDefault="00A0285D" w:rsidP="00D22ABA">
      <w:pPr>
        <w:spacing w:after="0" w:line="360" w:lineRule="auto"/>
        <w:ind w:right="-199" w:firstLine="540"/>
        <w:jc w:val="both"/>
        <w:rPr>
          <w:rFonts w:ascii="Times New Roman" w:hAnsi="Times New Roman" w:cs="Times New Roman"/>
          <w:sz w:val="28"/>
        </w:rPr>
      </w:pPr>
      <w:r w:rsidRPr="00A0285D">
        <w:rPr>
          <w:rFonts w:ascii="Times New Roman" w:hAnsi="Times New Roman" w:cs="Times New Roman"/>
          <w:sz w:val="28"/>
          <w:szCs w:val="28"/>
        </w:rPr>
        <w:t>1.</w:t>
      </w:r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ABA">
        <w:rPr>
          <w:rFonts w:ascii="Times New Roman" w:hAnsi="Times New Roman" w:cs="Times New Roman"/>
          <w:sz w:val="28"/>
          <w:szCs w:val="28"/>
        </w:rPr>
        <w:t>О форме голосования</w:t>
      </w:r>
    </w:p>
    <w:p w:rsidR="00145796" w:rsidRDefault="00D22ABA" w:rsidP="00731B0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31B0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>ассмотрени</w:t>
      </w:r>
      <w:r w:rsidR="00731B0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>поступившего уведомления руководител</w:t>
      </w:r>
      <w:r w:rsidR="00731B0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 xml:space="preserve"> отдела правового, кадрового обеспечения и по профилактике коррупционных правонарушений администрации городского поселения «</w:t>
      </w:r>
      <w:proofErr w:type="spellStart"/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>Жешарт</w:t>
      </w:r>
      <w:proofErr w:type="spellEnd"/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 xml:space="preserve">» В.Е. Мельниковой </w:t>
      </w:r>
      <w:r w:rsidR="00A512DC">
        <w:rPr>
          <w:rFonts w:ascii="Times New Roman" w:eastAsia="Times New Roman" w:hAnsi="Times New Roman" w:cs="Times New Roman"/>
          <w:sz w:val="28"/>
          <w:szCs w:val="28"/>
        </w:rPr>
        <w:t xml:space="preserve">от 11.05.2021 г. </w:t>
      </w:r>
      <w:bookmarkStart w:id="0" w:name="_GoBack"/>
      <w:bookmarkEnd w:id="0"/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>о намерении выполнять иную оплачиваемую работу и установлении наличия или отсутствия в случае выполнения данной работы конфликта интересов</w:t>
      </w:r>
    </w:p>
    <w:p w:rsidR="00A0285D" w:rsidRPr="00145796" w:rsidRDefault="00A0285D" w:rsidP="0014579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796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proofErr w:type="spellStart"/>
      <w:r w:rsidR="00731B09">
        <w:rPr>
          <w:rFonts w:ascii="Times New Roman" w:hAnsi="Times New Roman" w:cs="Times New Roman"/>
          <w:i/>
          <w:sz w:val="28"/>
        </w:rPr>
        <w:t>Скибчик</w:t>
      </w:r>
      <w:proofErr w:type="spellEnd"/>
      <w:r w:rsidR="00731B09">
        <w:rPr>
          <w:rFonts w:ascii="Times New Roman" w:hAnsi="Times New Roman" w:cs="Times New Roman"/>
          <w:i/>
          <w:sz w:val="28"/>
        </w:rPr>
        <w:t xml:space="preserve">   К.Ю</w:t>
      </w:r>
      <w:r w:rsidRPr="00145796">
        <w:rPr>
          <w:rFonts w:ascii="Times New Roman" w:hAnsi="Times New Roman" w:cs="Times New Roman"/>
          <w:i/>
          <w:sz w:val="28"/>
        </w:rPr>
        <w:t>.</w:t>
      </w:r>
    </w:p>
    <w:p w:rsidR="00AA0AB7" w:rsidRDefault="00AA0AB7" w:rsidP="0014579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A0AB7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1D0E"/>
    <w:multiLevelType w:val="hybridMultilevel"/>
    <w:tmpl w:val="8D8466CE"/>
    <w:lvl w:ilvl="0" w:tplc="74788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145796"/>
    <w:rsid w:val="0017042C"/>
    <w:rsid w:val="00183D07"/>
    <w:rsid w:val="00191A0B"/>
    <w:rsid w:val="00225399"/>
    <w:rsid w:val="00265585"/>
    <w:rsid w:val="002823E6"/>
    <w:rsid w:val="002A7C24"/>
    <w:rsid w:val="003037F8"/>
    <w:rsid w:val="0042795A"/>
    <w:rsid w:val="00427A0D"/>
    <w:rsid w:val="0044425A"/>
    <w:rsid w:val="00446469"/>
    <w:rsid w:val="004549BF"/>
    <w:rsid w:val="00456174"/>
    <w:rsid w:val="00482BC6"/>
    <w:rsid w:val="00490793"/>
    <w:rsid w:val="00531C9A"/>
    <w:rsid w:val="00537652"/>
    <w:rsid w:val="00550A82"/>
    <w:rsid w:val="00552258"/>
    <w:rsid w:val="005E0315"/>
    <w:rsid w:val="005F47F4"/>
    <w:rsid w:val="005F58F8"/>
    <w:rsid w:val="00627EAD"/>
    <w:rsid w:val="00642FF9"/>
    <w:rsid w:val="00693BD3"/>
    <w:rsid w:val="0070399D"/>
    <w:rsid w:val="00731B09"/>
    <w:rsid w:val="007560B4"/>
    <w:rsid w:val="007600AC"/>
    <w:rsid w:val="00767083"/>
    <w:rsid w:val="00782AA1"/>
    <w:rsid w:val="007F5906"/>
    <w:rsid w:val="008F0184"/>
    <w:rsid w:val="008F2C06"/>
    <w:rsid w:val="00901421"/>
    <w:rsid w:val="0092748A"/>
    <w:rsid w:val="009346E5"/>
    <w:rsid w:val="009574FC"/>
    <w:rsid w:val="009B1F58"/>
    <w:rsid w:val="009F29CD"/>
    <w:rsid w:val="00A0285D"/>
    <w:rsid w:val="00A41924"/>
    <w:rsid w:val="00A512DC"/>
    <w:rsid w:val="00A95D79"/>
    <w:rsid w:val="00A974C5"/>
    <w:rsid w:val="00AA0AB7"/>
    <w:rsid w:val="00AA65A1"/>
    <w:rsid w:val="00AD03C7"/>
    <w:rsid w:val="00B015B7"/>
    <w:rsid w:val="00B17343"/>
    <w:rsid w:val="00BC25E0"/>
    <w:rsid w:val="00BD509C"/>
    <w:rsid w:val="00C14364"/>
    <w:rsid w:val="00C36FC7"/>
    <w:rsid w:val="00CC25A9"/>
    <w:rsid w:val="00D22ABA"/>
    <w:rsid w:val="00D74FC3"/>
    <w:rsid w:val="00D94239"/>
    <w:rsid w:val="00E70341"/>
    <w:rsid w:val="00E902C7"/>
    <w:rsid w:val="00EB0808"/>
    <w:rsid w:val="00EB11B8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2021-04-28T10:22:00Z</cp:lastPrinted>
  <dcterms:created xsi:type="dcterms:W3CDTF">2021-04-27T12:59:00Z</dcterms:created>
  <dcterms:modified xsi:type="dcterms:W3CDTF">2021-04-28T10:22:00Z</dcterms:modified>
</cp:coreProperties>
</file>